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8D" w:rsidRPr="003D6FE1" w:rsidRDefault="00EF638D" w:rsidP="00EF638D">
      <w:pPr>
        <w:pStyle w:val="Standard"/>
        <w:jc w:val="center"/>
        <w:rPr>
          <w:rFonts w:asciiTheme="majorHAnsi" w:hAnsiTheme="majorHAnsi" w:cstheme="majorHAnsi"/>
          <w:color w:val="FF0000"/>
          <w:sz w:val="36"/>
        </w:rPr>
      </w:pPr>
      <w:r w:rsidRPr="003D6FE1">
        <w:rPr>
          <w:rFonts w:asciiTheme="majorHAnsi" w:hAnsiTheme="majorHAnsi" w:cstheme="majorHAnsi"/>
          <w:color w:val="FF0000"/>
          <w:sz w:val="36"/>
        </w:rPr>
        <w:t>Třída: 1. – „Dolňáci“</w:t>
      </w:r>
    </w:p>
    <w:p w:rsidR="00EF638D" w:rsidRPr="003D6FE1" w:rsidRDefault="00EF638D" w:rsidP="00EF638D">
      <w:pPr>
        <w:pStyle w:val="Standard"/>
        <w:jc w:val="center"/>
        <w:rPr>
          <w:rFonts w:asciiTheme="majorHAnsi" w:hAnsiTheme="majorHAnsi" w:cstheme="majorHAnsi"/>
          <w:sz w:val="36"/>
        </w:rPr>
      </w:pPr>
      <w:r w:rsidRPr="003D6FE1">
        <w:rPr>
          <w:rFonts w:asciiTheme="majorHAnsi" w:hAnsiTheme="majorHAnsi" w:cstheme="majorHAnsi"/>
          <w:b/>
          <w:sz w:val="36"/>
        </w:rPr>
        <w:t>Integrovaný blok</w:t>
      </w:r>
      <w:r w:rsidRPr="003D6FE1">
        <w:rPr>
          <w:rFonts w:asciiTheme="majorHAnsi" w:hAnsiTheme="majorHAnsi" w:cstheme="majorHAnsi"/>
          <w:sz w:val="36"/>
        </w:rPr>
        <w:t xml:space="preserve"> – </w:t>
      </w:r>
      <w:r>
        <w:rPr>
          <w:rFonts w:asciiTheme="majorHAnsi" w:hAnsiTheme="majorHAnsi" w:cstheme="majorHAnsi"/>
          <w:sz w:val="36"/>
        </w:rPr>
        <w:t>STONOŽKA SE PEKLA NEBOJÍ</w:t>
      </w:r>
    </w:p>
    <w:p w:rsidR="00EF638D" w:rsidRPr="003D6FE1" w:rsidRDefault="00EF638D" w:rsidP="00EF638D">
      <w:pPr>
        <w:pStyle w:val="Standard"/>
        <w:jc w:val="center"/>
        <w:rPr>
          <w:rFonts w:asciiTheme="majorHAnsi" w:hAnsiTheme="majorHAnsi" w:cstheme="majorHAnsi"/>
          <w:sz w:val="36"/>
        </w:rPr>
      </w:pPr>
      <w:r w:rsidRPr="003D6FE1">
        <w:rPr>
          <w:rFonts w:asciiTheme="majorHAnsi" w:hAnsiTheme="majorHAnsi" w:cstheme="majorHAnsi"/>
          <w:b/>
          <w:sz w:val="36"/>
        </w:rPr>
        <w:t>Téma</w:t>
      </w:r>
      <w:r w:rsidRPr="003D6FE1">
        <w:rPr>
          <w:rFonts w:asciiTheme="majorHAnsi" w:hAnsiTheme="majorHAnsi" w:cstheme="majorHAnsi"/>
          <w:sz w:val="36"/>
        </w:rPr>
        <w:t xml:space="preserve"> – </w:t>
      </w:r>
      <w:r>
        <w:rPr>
          <w:rFonts w:asciiTheme="majorHAnsi" w:hAnsiTheme="majorHAnsi" w:cstheme="majorHAnsi"/>
          <w:b/>
          <w:color w:val="0070C0"/>
          <w:sz w:val="36"/>
        </w:rPr>
        <w:t>Ve Stonožce malých čertíků</w:t>
      </w:r>
    </w:p>
    <w:p w:rsidR="00EF638D" w:rsidRPr="003D6FE1" w:rsidRDefault="00EF638D" w:rsidP="00EF638D">
      <w:pPr>
        <w:pStyle w:val="Standard"/>
        <w:keepNext/>
        <w:shd w:val="clear" w:color="auto" w:fill="FFFFFF"/>
        <w:tabs>
          <w:tab w:val="left" w:pos="3119"/>
        </w:tabs>
        <w:spacing w:before="100"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</w:pPr>
    </w:p>
    <w:p w:rsidR="00EF638D" w:rsidRPr="003D6FE1" w:rsidRDefault="00EF638D" w:rsidP="00EF638D">
      <w:pPr>
        <w:pStyle w:val="Standard"/>
        <w:keepNext/>
        <w:shd w:val="clear" w:color="auto" w:fill="FFFFFF"/>
        <w:tabs>
          <w:tab w:val="left" w:pos="3119"/>
        </w:tabs>
        <w:spacing w:before="100"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8"/>
          <w:szCs w:val="24"/>
          <w:lang w:eastAsia="cs-CZ"/>
        </w:rPr>
      </w:pPr>
      <w:r w:rsidRPr="003D6FE1">
        <w:rPr>
          <w:rFonts w:asciiTheme="majorHAnsi" w:eastAsia="Times New Roman" w:hAnsiTheme="majorHAnsi" w:cstheme="majorHAnsi"/>
          <w:b/>
          <w:color w:val="000000"/>
          <w:sz w:val="28"/>
          <w:szCs w:val="24"/>
          <w:lang w:eastAsia="cs-CZ"/>
        </w:rPr>
        <w:t>CÍLEM TÉMATU:</w:t>
      </w:r>
    </w:p>
    <w:p w:rsidR="00EF638D" w:rsidRDefault="00EF638D">
      <w:pPr>
        <w:pStyle w:val="Standard"/>
        <w:shd w:val="clear" w:color="auto" w:fill="FFFFFF"/>
        <w:tabs>
          <w:tab w:val="left" w:pos="3119"/>
        </w:tabs>
        <w:spacing w:before="100"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787691" w:rsidRPr="00EF638D" w:rsidRDefault="00787691">
      <w:pPr>
        <w:pStyle w:val="Standard"/>
        <w:shd w:val="clear" w:color="auto" w:fill="FFFFFF"/>
        <w:tabs>
          <w:tab w:val="left" w:pos="3119"/>
        </w:tabs>
        <w:spacing w:before="100"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cs-CZ"/>
        </w:rPr>
      </w:pPr>
      <w:r w:rsidRPr="00EF638D">
        <w:rPr>
          <w:rFonts w:asciiTheme="majorHAnsi" w:eastAsia="Times New Roman" w:hAnsiTheme="majorHAnsi" w:cstheme="majorHAnsi"/>
          <w:color w:val="000000"/>
          <w:sz w:val="24"/>
          <w:lang w:eastAsia="cs-CZ"/>
        </w:rPr>
        <w:t>Cíle</w:t>
      </w:r>
      <w:bookmarkStart w:id="0" w:name="_GoBack"/>
      <w:bookmarkEnd w:id="0"/>
      <w:r w:rsidRPr="00EF638D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m tohoto tématu je </w:t>
      </w:r>
      <w:r w:rsidR="00703960" w:rsidRPr="00EF638D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aktivní zapojení dětí do výroby dárečků a do výzdoby mateřské školy, odbourat strach z čertů (jsem hodný – není proč se bát), těšit se na adventní čas, </w:t>
      </w:r>
      <w:r w:rsidR="00EF638D">
        <w:rPr>
          <w:rFonts w:asciiTheme="majorHAnsi" w:eastAsia="Times New Roman" w:hAnsiTheme="majorHAnsi" w:cstheme="majorHAnsi"/>
          <w:color w:val="000000"/>
          <w:sz w:val="24"/>
          <w:lang w:eastAsia="cs-CZ"/>
        </w:rPr>
        <w:t>seznámit je s Mikulášem, andělem a čertem</w:t>
      </w:r>
      <w:r w:rsidR="00703960" w:rsidRPr="00EF638D">
        <w:rPr>
          <w:rFonts w:asciiTheme="majorHAnsi" w:eastAsia="Times New Roman" w:hAnsiTheme="majorHAnsi" w:cstheme="majorHAnsi"/>
          <w:color w:val="000000"/>
          <w:sz w:val="24"/>
          <w:lang w:eastAsia="cs-CZ"/>
        </w:rPr>
        <w:t>.</w:t>
      </w:r>
    </w:p>
    <w:p w:rsidR="00703960" w:rsidRPr="00EF638D" w:rsidRDefault="00703960">
      <w:pPr>
        <w:pStyle w:val="Standard"/>
        <w:shd w:val="clear" w:color="auto" w:fill="FFFFFF"/>
        <w:tabs>
          <w:tab w:val="left" w:pos="3119"/>
        </w:tabs>
        <w:spacing w:before="100"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lang w:eastAsia="cs-CZ"/>
        </w:rPr>
      </w:pPr>
    </w:p>
    <w:p w:rsidR="002D3DBB" w:rsidRPr="00EF638D" w:rsidRDefault="00025EFB">
      <w:pPr>
        <w:pStyle w:val="Standard"/>
        <w:rPr>
          <w:rFonts w:asciiTheme="majorHAnsi" w:hAnsiTheme="majorHAnsi" w:cstheme="majorHAnsi"/>
          <w:sz w:val="24"/>
        </w:rPr>
      </w:pPr>
      <w:r w:rsidRPr="00EF638D">
        <w:rPr>
          <w:rFonts w:asciiTheme="majorHAnsi" w:hAnsiTheme="majorHAnsi" w:cstheme="majorHAnsi"/>
          <w:b/>
          <w:sz w:val="28"/>
          <w:u w:val="single"/>
        </w:rPr>
        <w:t>Aktivity pro děti</w:t>
      </w:r>
      <w:r w:rsidRPr="00EF638D">
        <w:rPr>
          <w:rFonts w:asciiTheme="majorHAnsi" w:hAnsiTheme="majorHAnsi" w:cstheme="majorHAnsi"/>
          <w:sz w:val="28"/>
          <w:u w:val="single"/>
        </w:rPr>
        <w:t>:</w:t>
      </w:r>
      <w:r w:rsidRPr="00EF638D">
        <w:rPr>
          <w:rFonts w:asciiTheme="majorHAnsi" w:hAnsiTheme="majorHAnsi" w:cstheme="majorHAnsi"/>
          <w:sz w:val="28"/>
        </w:rPr>
        <w:t>____________________________________________________________</w:t>
      </w:r>
    </w:p>
    <w:p w:rsidR="00703960" w:rsidRPr="00EF638D" w:rsidRDefault="00EF638D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příloha</w:t>
      </w:r>
      <w:r w:rsidR="00703960" w:rsidRPr="00EF638D">
        <w:rPr>
          <w:rFonts w:asciiTheme="majorHAnsi" w:hAnsiTheme="majorHAnsi" w:cstheme="majorHAnsi"/>
          <w:sz w:val="24"/>
        </w:rPr>
        <w:t xml:space="preserve"> č. 1 – popros rodiče, aby ti přečetli příběh Mikuláše</w:t>
      </w:r>
      <w:r w:rsidR="00153682" w:rsidRPr="00EF638D">
        <w:rPr>
          <w:rFonts w:asciiTheme="majorHAnsi" w:hAnsiTheme="majorHAnsi" w:cstheme="majorHAnsi"/>
          <w:sz w:val="24"/>
        </w:rPr>
        <w:t xml:space="preserve"> a proč je tak štědrý. Příběh s nimi můžeš aktivně číst podle obrázků (část čte rodič, doplňuješ ty)</w:t>
      </w:r>
      <w:r w:rsidR="00DE3712" w:rsidRPr="00EF638D">
        <w:rPr>
          <w:rFonts w:asciiTheme="majorHAnsi" w:hAnsiTheme="majorHAnsi" w:cstheme="majorHAnsi"/>
          <w:sz w:val="24"/>
        </w:rPr>
        <w:t>.</w:t>
      </w:r>
    </w:p>
    <w:p w:rsidR="00153682" w:rsidRPr="00EF638D" w:rsidRDefault="00EF638D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příloha č. 2 – </w:t>
      </w:r>
      <w:r w:rsidR="00153682" w:rsidRPr="00EF638D">
        <w:rPr>
          <w:rFonts w:asciiTheme="majorHAnsi" w:hAnsiTheme="majorHAnsi" w:cstheme="majorHAnsi"/>
          <w:sz w:val="24"/>
        </w:rPr>
        <w:t>rodiče ti mohou přečíst, proč chodí Mikuláš s nadílkou, také si můžeš s maminkou upéct mikulášské pečivo…</w:t>
      </w:r>
    </w:p>
    <w:p w:rsidR="00153682" w:rsidRPr="00EF638D" w:rsidRDefault="00153682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 w:rsidRPr="00EF638D">
        <w:rPr>
          <w:rFonts w:asciiTheme="majorHAnsi" w:hAnsiTheme="majorHAnsi" w:cstheme="majorHAnsi"/>
          <w:sz w:val="24"/>
        </w:rPr>
        <w:t>příl</w:t>
      </w:r>
      <w:r w:rsidR="00EF638D">
        <w:rPr>
          <w:rFonts w:asciiTheme="majorHAnsi" w:hAnsiTheme="majorHAnsi" w:cstheme="majorHAnsi"/>
          <w:sz w:val="24"/>
        </w:rPr>
        <w:t>oha</w:t>
      </w:r>
      <w:r w:rsidRPr="00EF638D">
        <w:rPr>
          <w:rFonts w:asciiTheme="majorHAnsi" w:hAnsiTheme="majorHAnsi" w:cstheme="majorHAnsi"/>
          <w:sz w:val="24"/>
        </w:rPr>
        <w:t xml:space="preserve"> č. 3 a) – c) – omalovánky Mikuláše, anděla a čerta. Můžeš si je vybarvit podle své fantazie a také si je můžeš nakreslit úplně sám(a).</w:t>
      </w:r>
    </w:p>
    <w:p w:rsidR="00153682" w:rsidRPr="00EF638D" w:rsidRDefault="00EF638D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příloha</w:t>
      </w:r>
      <w:r w:rsidR="00153682" w:rsidRPr="00EF638D">
        <w:rPr>
          <w:rFonts w:asciiTheme="majorHAnsi" w:hAnsiTheme="majorHAnsi" w:cstheme="majorHAnsi"/>
          <w:sz w:val="24"/>
        </w:rPr>
        <w:t xml:space="preserve"> č. 4 – zazpívej si písničku, kterou znají určitě i tví rodiče. Předpokládám, že si rádi zavzpomínají na své dětství a s chutí si písničku zazpívají s tebou</w:t>
      </w:r>
      <w:r w:rsidR="00DE3712" w:rsidRPr="00EF638D">
        <w:rPr>
          <w:rFonts w:asciiTheme="majorHAnsi" w:hAnsiTheme="majorHAnsi" w:cstheme="majorHAnsi"/>
          <w:sz w:val="24"/>
        </w:rPr>
        <w:t>.</w:t>
      </w:r>
      <w:r w:rsidR="00153682" w:rsidRPr="00EF638D">
        <w:rPr>
          <w:rFonts w:asciiTheme="majorHAnsi" w:hAnsiTheme="majorHAnsi" w:cstheme="majorHAnsi"/>
          <w:sz w:val="24"/>
        </w:rPr>
        <w:t xml:space="preserve"> </w:t>
      </w:r>
      <w:r w:rsidR="00153682" w:rsidRPr="00EF638D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53682" w:rsidRPr="00EF638D" w:rsidRDefault="00153682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 w:rsidRPr="00EF638D">
        <w:rPr>
          <w:rFonts w:asciiTheme="majorHAnsi" w:hAnsiTheme="majorHAnsi" w:cstheme="majorHAnsi"/>
          <w:sz w:val="24"/>
        </w:rPr>
        <w:t>příl</w:t>
      </w:r>
      <w:r w:rsidR="00EF638D">
        <w:rPr>
          <w:rFonts w:asciiTheme="majorHAnsi" w:hAnsiTheme="majorHAnsi" w:cstheme="majorHAnsi"/>
          <w:sz w:val="24"/>
        </w:rPr>
        <w:t>oha</w:t>
      </w:r>
      <w:r w:rsidRPr="00EF638D">
        <w:rPr>
          <w:rFonts w:asciiTheme="majorHAnsi" w:hAnsiTheme="majorHAnsi" w:cstheme="majorHAnsi"/>
          <w:sz w:val="24"/>
        </w:rPr>
        <w:t xml:space="preserve"> č. 5 – prohlédni si obrázek, pojmenuj, co všechno na něm vidíš, spočítej dle miniaturních obrázků a zapiš jejich počet (buď číslicí, pokud umíš napsat, nebo přesný počet puntíků)</w:t>
      </w:r>
      <w:r w:rsidR="00DE3712" w:rsidRPr="00EF638D">
        <w:rPr>
          <w:rFonts w:asciiTheme="majorHAnsi" w:hAnsiTheme="majorHAnsi" w:cstheme="majorHAnsi"/>
          <w:sz w:val="24"/>
        </w:rPr>
        <w:t>.</w:t>
      </w:r>
    </w:p>
    <w:p w:rsidR="00153682" w:rsidRPr="00EF638D" w:rsidRDefault="00DE3712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 w:rsidRPr="00EF638D">
        <w:rPr>
          <w:rFonts w:asciiTheme="majorHAnsi" w:hAnsiTheme="majorHAnsi" w:cstheme="majorHAnsi"/>
          <w:sz w:val="24"/>
        </w:rPr>
        <w:t>příl</w:t>
      </w:r>
      <w:r w:rsidR="00EF638D">
        <w:rPr>
          <w:rFonts w:asciiTheme="majorHAnsi" w:hAnsiTheme="majorHAnsi" w:cstheme="majorHAnsi"/>
          <w:sz w:val="24"/>
        </w:rPr>
        <w:t>oha</w:t>
      </w:r>
      <w:r w:rsidRPr="00EF638D">
        <w:rPr>
          <w:rFonts w:asciiTheme="majorHAnsi" w:hAnsiTheme="majorHAnsi" w:cstheme="majorHAnsi"/>
          <w:sz w:val="24"/>
        </w:rPr>
        <w:t xml:space="preserve"> č. 6 – na obrázku vidíš labyrint a je na tobě, aby si pomohl Mikuláši najít cestu do chaloupky, kde jsou hodné děti a čekjí na něj.</w:t>
      </w:r>
    </w:p>
    <w:p w:rsidR="00DE3712" w:rsidRPr="00EF638D" w:rsidRDefault="00DE3712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 w:rsidRPr="00EF638D">
        <w:rPr>
          <w:rFonts w:asciiTheme="majorHAnsi" w:hAnsiTheme="majorHAnsi" w:cstheme="majorHAnsi"/>
          <w:sz w:val="24"/>
        </w:rPr>
        <w:t>příl</w:t>
      </w:r>
      <w:r w:rsidR="00EF638D">
        <w:rPr>
          <w:rFonts w:asciiTheme="majorHAnsi" w:hAnsiTheme="majorHAnsi" w:cstheme="majorHAnsi"/>
          <w:sz w:val="24"/>
        </w:rPr>
        <w:t>oha</w:t>
      </w:r>
      <w:r w:rsidRPr="00EF638D">
        <w:rPr>
          <w:rFonts w:asciiTheme="majorHAnsi" w:hAnsiTheme="majorHAnsi" w:cstheme="majorHAnsi"/>
          <w:sz w:val="24"/>
        </w:rPr>
        <w:t xml:space="preserve"> č. 7 – na obrázku vidíš vánoční symboly. Tvým úkolem je najít ke každému perníku najít správný stín a spojit je pastelkou.</w:t>
      </w:r>
    </w:p>
    <w:p w:rsidR="00DE3712" w:rsidRPr="00EF638D" w:rsidRDefault="00DE3712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 w:rsidRPr="00EF638D">
        <w:rPr>
          <w:rFonts w:asciiTheme="majorHAnsi" w:hAnsiTheme="majorHAnsi" w:cstheme="majorHAnsi"/>
          <w:sz w:val="24"/>
        </w:rPr>
        <w:t>příl</w:t>
      </w:r>
      <w:r w:rsidR="00EF638D">
        <w:rPr>
          <w:rFonts w:asciiTheme="majorHAnsi" w:hAnsiTheme="majorHAnsi" w:cstheme="majorHAnsi"/>
          <w:sz w:val="24"/>
        </w:rPr>
        <w:t xml:space="preserve">oha č. 8 – </w:t>
      </w:r>
      <w:r w:rsidRPr="00EF638D">
        <w:rPr>
          <w:rFonts w:asciiTheme="majorHAnsi" w:hAnsiTheme="majorHAnsi" w:cstheme="majorHAnsi"/>
          <w:sz w:val="24"/>
        </w:rPr>
        <w:t>na obrázku jsou zobrazené 4 svíce a jejich význam v období adventu. I ty si můžeš doma s rodiči vyrobit adventní věnec a každou neděli do Vánoc si zapálit svíčku a rodiče ti řeknou, proč se zapaluje právě tato svíce.</w:t>
      </w:r>
    </w:p>
    <w:p w:rsidR="00DE3712" w:rsidRPr="00EF638D" w:rsidRDefault="00EF638D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příloha</w:t>
      </w:r>
      <w:r w:rsidR="00DE3712" w:rsidRPr="00EF638D">
        <w:rPr>
          <w:rFonts w:asciiTheme="majorHAnsi" w:hAnsiTheme="majorHAnsi" w:cstheme="majorHAnsi"/>
          <w:sz w:val="24"/>
        </w:rPr>
        <w:t xml:space="preserve"> č. 9 – rodiče ti pomohou napsat pro Mikuláše, jaké jsou tvé kladné stránky (a věřím, že jich je hodně) a také jaké jsou tvé slabé stránky (těch určitě moc není </w:t>
      </w:r>
      <w:r w:rsidR="00DE3712" w:rsidRPr="00EF638D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E3712" w:rsidRPr="00EF638D">
        <w:rPr>
          <w:rFonts w:asciiTheme="majorHAnsi" w:hAnsiTheme="majorHAnsi" w:cstheme="majorHAnsi"/>
          <w:sz w:val="24"/>
        </w:rPr>
        <w:t>).</w:t>
      </w:r>
    </w:p>
    <w:p w:rsidR="00DE3712" w:rsidRPr="00EF638D" w:rsidRDefault="00EF638D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příloha</w:t>
      </w:r>
      <w:r w:rsidR="00EB3FC2" w:rsidRPr="00EF638D">
        <w:rPr>
          <w:rFonts w:asciiTheme="majorHAnsi" w:hAnsiTheme="majorHAnsi" w:cstheme="majorHAnsi"/>
          <w:sz w:val="24"/>
        </w:rPr>
        <w:t xml:space="preserve"> č. 10 – nezapomeneme také procvičit, jak umíš počítat. Tak schválně – vybarvi tolik obrázků, kolik je puntíků na začátku. Zvládnul(a) jsi to?</w:t>
      </w:r>
    </w:p>
    <w:p w:rsidR="00EB3FC2" w:rsidRPr="00EF638D" w:rsidRDefault="00EF638D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příloha</w:t>
      </w:r>
      <w:r w:rsidR="00EB3FC2" w:rsidRPr="00EF638D">
        <w:rPr>
          <w:rFonts w:asciiTheme="majorHAnsi" w:hAnsiTheme="majorHAnsi" w:cstheme="majorHAnsi"/>
          <w:sz w:val="24"/>
        </w:rPr>
        <w:t xml:space="preserve"> č. 11 a) – f) – najdeš zde námět na výtvarné „řádění“ a fantazii se meze nekladou. Mraky námětů najdeš na pinterestu, odkud čerpáme i my. </w:t>
      </w:r>
      <w:r w:rsidR="00EB3FC2" w:rsidRPr="00EF638D">
        <w:rPr>
          <mc:AlternateContent>
            <mc:Choice Requires="w16se">
              <w:rFonts w:asciiTheme="majorHAnsi" w:hAnsiTheme="majorHAnsi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B3FC2" w:rsidRPr="00EF638D" w:rsidRDefault="00EB3FC2" w:rsidP="007039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r w:rsidRPr="00EF638D">
        <w:rPr>
          <w:rFonts w:asciiTheme="majorHAnsi" w:hAnsiTheme="majorHAnsi" w:cstheme="majorHAnsi"/>
          <w:sz w:val="24"/>
        </w:rPr>
        <w:t>příl</w:t>
      </w:r>
      <w:r w:rsidR="00EF638D">
        <w:rPr>
          <w:rFonts w:asciiTheme="majorHAnsi" w:hAnsiTheme="majorHAnsi" w:cstheme="majorHAnsi"/>
          <w:sz w:val="24"/>
        </w:rPr>
        <w:t>oha</w:t>
      </w:r>
      <w:r w:rsidRPr="00EF638D">
        <w:rPr>
          <w:rFonts w:asciiTheme="majorHAnsi" w:hAnsiTheme="majorHAnsi" w:cstheme="majorHAnsi"/>
          <w:sz w:val="24"/>
        </w:rPr>
        <w:t xml:space="preserve"> č. 12 – v této příloze najdeš spoustu dobrých skutků a nápadů, které můžeš uskutečnit (uděláš radost spoustě lidem a i ty budeš mít krásný pocit).</w:t>
      </w:r>
    </w:p>
    <w:p w:rsidR="00B306E8" w:rsidRPr="00EF638D" w:rsidRDefault="00B92C24" w:rsidP="00B306E8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</w:rPr>
      </w:pPr>
      <w:hyperlink r:id="rId7" w:history="1">
        <w:r w:rsidR="00703960" w:rsidRPr="00EF638D">
          <w:rPr>
            <w:rStyle w:val="Hypertextovodkaz"/>
            <w:rFonts w:asciiTheme="majorHAnsi" w:eastAsia="Times New Roman" w:hAnsiTheme="majorHAnsi" w:cstheme="majorHAnsi"/>
            <w:sz w:val="24"/>
            <w:lang w:eastAsia="cs-CZ"/>
          </w:rPr>
          <w:t>https://youtu.be/_9JPKdT_68Q</w:t>
        </w:r>
      </w:hyperlink>
      <w:r w:rsidR="00703960" w:rsidRPr="00EF638D">
        <w:rPr>
          <w:rFonts w:asciiTheme="majorHAnsi" w:eastAsia="Times New Roman" w:hAnsiTheme="majorHAnsi" w:cstheme="majorHAnsi"/>
          <w:color w:val="000000"/>
          <w:sz w:val="24"/>
          <w:lang w:eastAsia="cs-CZ"/>
        </w:rPr>
        <w:t xml:space="preserve"> – na tomto odkazu najdeš čertí rozcvičku, tak si s nimi můžeš také zacvičit a zatančit </w:t>
      </w:r>
    </w:p>
    <w:sectPr w:rsidR="00B306E8" w:rsidRPr="00EF638D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24" w:rsidRDefault="00B92C24">
      <w:pPr>
        <w:spacing w:after="0" w:line="240" w:lineRule="auto"/>
      </w:pPr>
      <w:r>
        <w:separator/>
      </w:r>
    </w:p>
  </w:endnote>
  <w:endnote w:type="continuationSeparator" w:id="0">
    <w:p w:rsidR="00B92C24" w:rsidRDefault="00B9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24" w:rsidRDefault="00B92C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92C24" w:rsidRDefault="00B9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D7C7ED6"/>
    <w:multiLevelType w:val="multilevel"/>
    <w:tmpl w:val="700012F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F46166C"/>
    <w:multiLevelType w:val="multilevel"/>
    <w:tmpl w:val="B20C009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33F5BBC"/>
    <w:multiLevelType w:val="multilevel"/>
    <w:tmpl w:val="08BC74DC"/>
    <w:styleLink w:val="WWNum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BB"/>
    <w:rsid w:val="00025EFB"/>
    <w:rsid w:val="00153682"/>
    <w:rsid w:val="001570A2"/>
    <w:rsid w:val="001F7609"/>
    <w:rsid w:val="002D3DBB"/>
    <w:rsid w:val="00351340"/>
    <w:rsid w:val="003F2D22"/>
    <w:rsid w:val="005D2E2D"/>
    <w:rsid w:val="00703960"/>
    <w:rsid w:val="00787691"/>
    <w:rsid w:val="008009CF"/>
    <w:rsid w:val="00874F24"/>
    <w:rsid w:val="00970CAA"/>
    <w:rsid w:val="00B306E8"/>
    <w:rsid w:val="00B744B7"/>
    <w:rsid w:val="00B92C24"/>
    <w:rsid w:val="00CD2FA8"/>
    <w:rsid w:val="00DE3712"/>
    <w:rsid w:val="00E261A2"/>
    <w:rsid w:val="00EB3FC2"/>
    <w:rsid w:val="00EC25E0"/>
    <w:rsid w:val="00E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77BC"/>
  <w15:docId w15:val="{201690AD-AC4A-4448-83C9-B0160762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703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_9JPKdT_6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</dc:creator>
  <cp:lastModifiedBy>tgm</cp:lastModifiedBy>
  <cp:revision>2</cp:revision>
  <dcterms:created xsi:type="dcterms:W3CDTF">2022-09-16T20:27:00Z</dcterms:created>
  <dcterms:modified xsi:type="dcterms:W3CDTF">2022-09-16T20:27:00Z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